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48" w:rsidRPr="00E16E48" w:rsidRDefault="00E16E48" w:rsidP="00E16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postępowania o zamówienie z 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30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edziny nauki nr ZDN/</w:t>
      </w:r>
      <w:proofErr w:type="spellStart"/>
      <w:r w:rsidR="00430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IAiEPAN</w:t>
      </w:r>
      <w:proofErr w:type="spellEnd"/>
      <w:r w:rsidR="00430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/W/21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/16</w:t>
      </w:r>
      <w:r w:rsidRPr="00E16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</w:t>
      </w:r>
      <w:r w:rsidRPr="00E16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prowadzonego na podstawie regulaminu wewnętrznego Zamawiającego (bez stosowania przepisów ustawy z dnia 29 stycznia 2004 r. Prawo zamówień publicznych).</w:t>
      </w:r>
      <w:r w:rsidRPr="00E1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Wrocław dn.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E76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09</w:t>
      </w: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E16E48" w:rsidRPr="00E16E48" w:rsidRDefault="00E16E48" w:rsidP="00E1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u w:val="single"/>
          <w:lang w:eastAsia="pl-PL"/>
        </w:rPr>
        <w:t> </w:t>
      </w:r>
    </w:p>
    <w:p w:rsidR="00E16E48" w:rsidRPr="00E16E48" w:rsidRDefault="00E16E48" w:rsidP="00E1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Zamawiający: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6E48" w:rsidRPr="00E16E48" w:rsidRDefault="00E16E48" w:rsidP="00E1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Instytut Archeologii i Etnologii Polskiej Akademii Nauk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4"/>
          <w:lang w:eastAsia="pl-PL"/>
        </w:rPr>
        <w:t>Ośrodek Badań nad Kulturą Późnego Anty</w:t>
      </w:r>
      <w:proofErr w:type="spellStart"/>
      <w:r w:rsidRPr="00E16E48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ku</w:t>
      </w:r>
      <w:proofErr w:type="spellEnd"/>
      <w:r w:rsidRPr="00E16E48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i </w:t>
      </w:r>
      <w:proofErr w:type="spellStart"/>
      <w:r w:rsidRPr="00E16E48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Wczesnego</w:t>
      </w:r>
      <w:proofErr w:type="spellEnd"/>
      <w:r w:rsidRPr="00E16E48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E16E48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Średniowiecza</w:t>
      </w:r>
      <w:proofErr w:type="spellEnd"/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Cs w:val="24"/>
          <w:lang w:eastAsia="pl-PL"/>
        </w:rPr>
        <w:t>ul. Więzienna 6, 50-118 Wrocław</w:t>
      </w:r>
    </w:p>
    <w:p w:rsidR="00E16E48" w:rsidRPr="00E16E48" w:rsidRDefault="00E16E48" w:rsidP="00E1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Adresat: </w:t>
      </w: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wszyscy Wykonawcy</w:t>
      </w: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ZAWIADOMIENIE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wyborze najkorzystniejszej oferty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u w:val="single"/>
          <w:lang w:eastAsia="pl-PL"/>
        </w:rPr>
        <w:t>dotyczy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>: postępowania o zamówienie z dz</w:t>
      </w:r>
      <w:r w:rsidR="00F92172">
        <w:rPr>
          <w:rFonts w:ascii="Arial" w:eastAsia="Times New Roman" w:hAnsi="Arial" w:cs="Arial"/>
          <w:sz w:val="20"/>
          <w:szCs w:val="20"/>
          <w:lang w:eastAsia="pl-PL"/>
        </w:rPr>
        <w:t>iedziny nauki nr ZDN/</w:t>
      </w:r>
      <w:proofErr w:type="spellStart"/>
      <w:r w:rsidR="00F92172">
        <w:rPr>
          <w:rFonts w:ascii="Arial" w:eastAsia="Times New Roman" w:hAnsi="Arial" w:cs="Arial"/>
          <w:sz w:val="20"/>
          <w:szCs w:val="20"/>
          <w:lang w:eastAsia="pl-PL"/>
        </w:rPr>
        <w:t>IAiEPAN</w:t>
      </w:r>
      <w:proofErr w:type="spellEnd"/>
      <w:r w:rsidR="00F92172">
        <w:rPr>
          <w:rFonts w:ascii="Arial" w:eastAsia="Times New Roman" w:hAnsi="Arial" w:cs="Arial"/>
          <w:sz w:val="20"/>
          <w:szCs w:val="20"/>
          <w:lang w:eastAsia="pl-PL"/>
        </w:rPr>
        <w:t>/W/21/16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usługę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>, p</w:t>
      </w: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rowadzonego na podstawie regulaminu wewnętrznego Zamawiającego (bez stosowania przepisów ustawy z dnia 29 stycznia 2004 r. Prawo zamówień publicznych).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1. Zamawiający zawiadamia, </w:t>
      </w:r>
      <w:r w:rsidRPr="00E16E48">
        <w:rPr>
          <w:rFonts w:ascii="Arial" w:eastAsia="Times New Roman" w:hAnsi="Arial" w:cs="Arial"/>
          <w:color w:val="222200"/>
          <w:sz w:val="20"/>
          <w:szCs w:val="20"/>
          <w:lang w:eastAsia="pl-PL"/>
        </w:rPr>
        <w:t xml:space="preserve">że w postępowaniu o udzielenie zamówienia z dziedziny nauki, </w:t>
      </w:r>
      <w:r>
        <w:rPr>
          <w:rFonts w:ascii="Arial" w:eastAsia="Times New Roman" w:hAnsi="Arial" w:cs="Arial"/>
          <w:sz w:val="20"/>
          <w:szCs w:val="20"/>
          <w:lang w:eastAsia="pl-PL"/>
        </w:rPr>
        <w:t>znak sprawy: ZDN/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IAiEPAN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/W/2</w:t>
      </w:r>
      <w:r w:rsidR="00F9217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>/1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dokonał wyboru najkorzystniejszej oferty dla zamówienia: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Oferta nr 1 Wykonawcy: </w:t>
      </w:r>
      <w:r w:rsidR="00430465">
        <w:rPr>
          <w:rFonts w:ascii="Arial" w:eastAsia="Times New Roman" w:hAnsi="Arial" w:cs="Arial"/>
          <w:bCs/>
          <w:sz w:val="20"/>
          <w:szCs w:val="20"/>
          <w:lang w:eastAsia="pl-PL"/>
        </w:rPr>
        <w:t>VIA NOVA Elżbieta Klimek, ul. Włodkowica 11, 50-072 Wrocław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>Punktacja dla poszczególnych kryteriów przedstawia się następująco: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kryterium nr 1 – cena – 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pkt, kryterium nr 2 –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jakość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pkt,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kryterium nr 3 – czas realizacji – 5 pkt, łącznie 15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pkt.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 </w:t>
      </w:r>
    </w:p>
    <w:p w:rsidR="00430465" w:rsidRDefault="00E16E48" w:rsidP="00430465">
      <w:pPr>
        <w:jc w:val="both"/>
      </w:pP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 Uzasadnienie wyboru  najkorzystniejszej oferty: </w:t>
      </w:r>
      <w:r w:rsidR="00430465">
        <w:t>VIA NOVA Elżbieta Klimek specjalizuje się w tego typu wielkoformatowych, niestandardowych publikacjach, które charakteryzują się doskonałą jakością. Ponadto VIA NOVA w ubiegłych latach współpracowała przy wydawaniu innych zeszytów Atlasów historycznych miast Polski. Na wyborze oferty zaważyło kryterium  czasu realizacji – do końca 2016 r.</w:t>
      </w:r>
    </w:p>
    <w:p w:rsidR="00E16E48" w:rsidRPr="00F92172" w:rsidRDefault="00E16E48" w:rsidP="00E16E48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8"/>
          <w:szCs w:val="24"/>
          <w:lang w:eastAsia="pl-PL"/>
        </w:rPr>
      </w:pPr>
      <w:r w:rsidRPr="00F92172">
        <w:rPr>
          <w:rFonts w:eastAsia="Times New Roman" w:cs="Times New Roman"/>
          <w:szCs w:val="20"/>
          <w:lang w:val="x-none" w:eastAsia="pl-PL"/>
        </w:rPr>
        <w:t xml:space="preserve">3.  Nazwy firm, siedziby i adresy pozostałych Wykonawców, którzy złożyli oferty: </w:t>
      </w:r>
    </w:p>
    <w:p w:rsidR="00E16E48" w:rsidRPr="00F92172" w:rsidRDefault="00E16E48" w:rsidP="00E16E4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8"/>
          <w:szCs w:val="24"/>
          <w:lang w:eastAsia="pl-PL"/>
        </w:rPr>
      </w:pPr>
      <w:r w:rsidRPr="00F92172">
        <w:rPr>
          <w:rFonts w:eastAsia="Times New Roman" w:cs="Times New Roman"/>
          <w:szCs w:val="20"/>
          <w:lang w:val="x-none" w:eastAsia="pl-PL"/>
        </w:rPr>
        <w:t xml:space="preserve">Oferta nr </w:t>
      </w:r>
      <w:r w:rsidRPr="00F92172">
        <w:rPr>
          <w:rFonts w:eastAsia="Times New Roman" w:cs="Times New Roman"/>
          <w:szCs w:val="20"/>
          <w:lang w:eastAsia="pl-PL"/>
        </w:rPr>
        <w:t>2</w:t>
      </w:r>
      <w:r w:rsidRPr="00F92172">
        <w:rPr>
          <w:rFonts w:eastAsia="Times New Roman" w:cs="Times New Roman"/>
          <w:szCs w:val="20"/>
          <w:lang w:val="x-none" w:eastAsia="pl-PL"/>
        </w:rPr>
        <w:t>:</w:t>
      </w:r>
      <w:r w:rsidRPr="00F92172">
        <w:rPr>
          <w:rFonts w:eastAsia="Times New Roman" w:cs="Times New Roman"/>
          <w:sz w:val="28"/>
          <w:szCs w:val="24"/>
          <w:lang w:val="x-none" w:eastAsia="pl-PL"/>
        </w:rPr>
        <w:t xml:space="preserve"> </w:t>
      </w:r>
      <w:r w:rsidR="00430465" w:rsidRPr="00F92172">
        <w:rPr>
          <w:rFonts w:eastAsia="Times New Roman" w:cs="Times New Roman"/>
          <w:szCs w:val="20"/>
          <w:lang w:eastAsia="pl-PL"/>
        </w:rPr>
        <w:t>STUDIO TSB, ul. Karłowicza 38, 51-610 Wrocław</w:t>
      </w:r>
      <w:r w:rsidRPr="00F92172">
        <w:rPr>
          <w:rFonts w:eastAsia="Times New Roman" w:cs="Times New Roman"/>
          <w:szCs w:val="20"/>
          <w:lang w:eastAsia="pl-PL"/>
        </w:rPr>
        <w:t>;</w:t>
      </w:r>
      <w:r w:rsidRPr="00F92172">
        <w:rPr>
          <w:rFonts w:eastAsia="Times New Roman" w:cs="Times New Roman"/>
          <w:szCs w:val="20"/>
          <w:lang w:val="x-none" w:eastAsia="pl-PL"/>
        </w:rPr>
        <w:t xml:space="preserve"> oferta uzyskała: kryterium nr 1 – cena – </w:t>
      </w:r>
      <w:r w:rsidR="002E7652" w:rsidRPr="00F92172">
        <w:rPr>
          <w:rFonts w:eastAsia="Times New Roman" w:cs="Times New Roman"/>
          <w:szCs w:val="20"/>
          <w:lang w:eastAsia="pl-PL"/>
        </w:rPr>
        <w:t>5</w:t>
      </w:r>
      <w:r w:rsidRPr="00F92172">
        <w:rPr>
          <w:rFonts w:eastAsia="Times New Roman" w:cs="Times New Roman"/>
          <w:szCs w:val="20"/>
          <w:lang w:val="x-none" w:eastAsia="pl-PL"/>
        </w:rPr>
        <w:t xml:space="preserve"> pkt, kryterium nr 2 – </w:t>
      </w:r>
      <w:r w:rsidR="002E7652" w:rsidRPr="00F92172">
        <w:rPr>
          <w:rFonts w:eastAsia="Times New Roman" w:cs="Times New Roman"/>
          <w:szCs w:val="20"/>
          <w:lang w:eastAsia="pl-PL"/>
        </w:rPr>
        <w:t>jakość</w:t>
      </w:r>
      <w:r w:rsidRPr="00F92172">
        <w:rPr>
          <w:rFonts w:eastAsia="Times New Roman" w:cs="Times New Roman"/>
          <w:szCs w:val="20"/>
          <w:lang w:val="x-none" w:eastAsia="pl-PL"/>
        </w:rPr>
        <w:t xml:space="preserve"> – </w:t>
      </w:r>
      <w:r w:rsidR="002E7652" w:rsidRPr="00F92172">
        <w:rPr>
          <w:rFonts w:eastAsia="Times New Roman" w:cs="Times New Roman"/>
          <w:szCs w:val="20"/>
          <w:lang w:eastAsia="pl-PL"/>
        </w:rPr>
        <w:t>5</w:t>
      </w:r>
      <w:r w:rsidRPr="00F92172">
        <w:rPr>
          <w:rFonts w:eastAsia="Times New Roman" w:cs="Times New Roman"/>
          <w:szCs w:val="20"/>
          <w:lang w:eastAsia="pl-PL"/>
        </w:rPr>
        <w:t xml:space="preserve"> </w:t>
      </w:r>
      <w:r w:rsidRPr="00F92172">
        <w:rPr>
          <w:rFonts w:eastAsia="Times New Roman" w:cs="Times New Roman"/>
          <w:szCs w:val="20"/>
          <w:lang w:val="x-none" w:eastAsia="pl-PL"/>
        </w:rPr>
        <w:t xml:space="preserve">pkt, </w:t>
      </w:r>
      <w:r w:rsidR="002E7652" w:rsidRPr="00F92172">
        <w:rPr>
          <w:rFonts w:eastAsia="Times New Roman" w:cs="Times New Roman"/>
          <w:szCs w:val="20"/>
          <w:lang w:eastAsia="pl-PL"/>
        </w:rPr>
        <w:t xml:space="preserve">kryterium nr 3 – czas realizacji – </w:t>
      </w:r>
      <w:r w:rsidR="00430465" w:rsidRPr="00F92172">
        <w:rPr>
          <w:rFonts w:eastAsia="Times New Roman" w:cs="Times New Roman"/>
          <w:szCs w:val="20"/>
          <w:lang w:eastAsia="pl-PL"/>
        </w:rPr>
        <w:t>2</w:t>
      </w:r>
      <w:r w:rsidR="002E7652" w:rsidRPr="00F92172">
        <w:rPr>
          <w:rFonts w:eastAsia="Times New Roman" w:cs="Times New Roman"/>
          <w:szCs w:val="20"/>
          <w:lang w:eastAsia="pl-PL"/>
        </w:rPr>
        <w:t xml:space="preserve"> pkt, </w:t>
      </w:r>
      <w:r w:rsidRPr="00F92172">
        <w:rPr>
          <w:rFonts w:eastAsia="Times New Roman" w:cs="Times New Roman"/>
          <w:szCs w:val="20"/>
          <w:lang w:val="x-none" w:eastAsia="pl-PL"/>
        </w:rPr>
        <w:t xml:space="preserve">łącznie </w:t>
      </w:r>
      <w:r w:rsidR="002E7652" w:rsidRPr="00F92172">
        <w:rPr>
          <w:rFonts w:eastAsia="Times New Roman" w:cs="Times New Roman"/>
          <w:szCs w:val="20"/>
          <w:lang w:eastAsia="pl-PL"/>
        </w:rPr>
        <w:t>1</w:t>
      </w:r>
      <w:r w:rsidR="00430465" w:rsidRPr="00F92172">
        <w:rPr>
          <w:rFonts w:eastAsia="Times New Roman" w:cs="Times New Roman"/>
          <w:szCs w:val="20"/>
          <w:lang w:eastAsia="pl-PL"/>
        </w:rPr>
        <w:t>2</w:t>
      </w:r>
      <w:r w:rsidRPr="00F92172">
        <w:rPr>
          <w:rFonts w:eastAsia="Times New Roman" w:cs="Times New Roman"/>
          <w:szCs w:val="20"/>
          <w:lang w:val="x-none" w:eastAsia="pl-PL"/>
        </w:rPr>
        <w:t xml:space="preserve"> pkt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Zamawiający dziękuje wszystkim Wykonawcom za wzięcie udziału w przedmiotowym postępowaniu.</w:t>
      </w: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16E4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i/>
          <w:iCs/>
          <w:sz w:val="18"/>
          <w:szCs w:val="20"/>
          <w:lang w:eastAsia="pl-PL"/>
        </w:rPr>
        <w:t> </w:t>
      </w:r>
    </w:p>
    <w:p w:rsidR="00FA3199" w:rsidRPr="00FA3199" w:rsidRDefault="00FA3199" w:rsidP="00FA31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oryginale podpisał:</w:t>
      </w:r>
    </w:p>
    <w:p w:rsidR="00FA3199" w:rsidRPr="00FA3199" w:rsidRDefault="00FA3199" w:rsidP="00FA31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    Kierownik Zamawiającego</w:t>
      </w:r>
    </w:p>
    <w:p w:rsidR="00FA3199" w:rsidRPr="00FA3199" w:rsidRDefault="00FA3199" w:rsidP="00FA31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Prof. </w:t>
      </w:r>
      <w:proofErr w:type="spellStart"/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</w:t>
      </w:r>
      <w:proofErr w:type="spellEnd"/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hab. </w:t>
      </w:r>
      <w:proofErr w:type="spellStart"/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Sławomir</w:t>
      </w:r>
      <w:proofErr w:type="spellEnd"/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A319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Moździoch</w:t>
      </w:r>
      <w:proofErr w:type="spellEnd"/>
    </w:p>
    <w:p w:rsidR="004F79DF" w:rsidRDefault="004F79DF"/>
    <w:sectPr w:rsidR="004F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48"/>
    <w:rsid w:val="002E7652"/>
    <w:rsid w:val="00430465"/>
    <w:rsid w:val="00437F1A"/>
    <w:rsid w:val="004F79DF"/>
    <w:rsid w:val="00E16E48"/>
    <w:rsid w:val="00F92172"/>
    <w:rsid w:val="00F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BE96-E344-41CB-AC94-A121385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markup">
    <w:name w:val="htmlmarkup"/>
    <w:basedOn w:val="Domylnaczcionkaakapitu"/>
    <w:rsid w:val="00E16E48"/>
  </w:style>
  <w:style w:type="paragraph" w:customStyle="1" w:styleId="blockquote">
    <w:name w:val="blockquote"/>
    <w:basedOn w:val="Normalny"/>
    <w:rsid w:val="00E1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6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spacing">
    <w:name w:val="nospacing"/>
    <w:basedOn w:val="Normalny"/>
    <w:rsid w:val="00E1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72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  <w:rsid w:val="00FA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2017-08-31T07:41:00Z</cp:lastPrinted>
  <dcterms:created xsi:type="dcterms:W3CDTF">2017-09-07T12:11:00Z</dcterms:created>
  <dcterms:modified xsi:type="dcterms:W3CDTF">2017-09-07T12:11:00Z</dcterms:modified>
</cp:coreProperties>
</file>